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29" w:rsidRDefault="00DD25EF" w:rsidP="00E06829">
      <w:pPr>
        <w:jc w:val="center"/>
      </w:pPr>
      <w:r>
        <w:t>W</w:t>
      </w:r>
      <w:r w:rsidR="00E06829">
        <w:t>illiamsburg Unitarian Universalists</w:t>
      </w:r>
      <w:r>
        <w:t xml:space="preserve"> </w:t>
      </w:r>
    </w:p>
    <w:p w:rsidR="00DD25EF" w:rsidRDefault="00E06829" w:rsidP="00E06829">
      <w:pPr>
        <w:jc w:val="center"/>
      </w:pPr>
      <w:r>
        <w:t>Congregation Meeting</w:t>
      </w:r>
    </w:p>
    <w:p w:rsidR="00DD25EF" w:rsidRDefault="00DD25EF" w:rsidP="00E06829">
      <w:pPr>
        <w:jc w:val="center"/>
      </w:pPr>
      <w:r>
        <w:t>Sunday, May 19, 2013</w:t>
      </w:r>
    </w:p>
    <w:p w:rsidR="006D5D89" w:rsidRDefault="00DD25EF" w:rsidP="00E06829">
      <w:pPr>
        <w:jc w:val="center"/>
      </w:pPr>
      <w:r>
        <w:t>Minutes</w:t>
      </w:r>
    </w:p>
    <w:p w:rsidR="00DD25EF" w:rsidRDefault="00DD25EF"/>
    <w:p w:rsidR="00DD25EF" w:rsidRDefault="00DD25EF"/>
    <w:p w:rsidR="00DD25EF" w:rsidRDefault="00DD25EF">
      <w:r>
        <w:t>I.</w:t>
      </w:r>
      <w:r>
        <w:tab/>
        <w:t xml:space="preserve">The meeting was called to order at 11:35 by Lola Warren, WUU Board President. </w:t>
      </w:r>
    </w:p>
    <w:p w:rsidR="00DD25EF" w:rsidRDefault="00DD25EF">
      <w:r>
        <w:tab/>
        <w:t>She also conducted the Chalice Lighting.</w:t>
      </w:r>
    </w:p>
    <w:p w:rsidR="00DD25EF" w:rsidRDefault="00DD25EF"/>
    <w:p w:rsidR="00DD25EF" w:rsidRDefault="00DD25EF">
      <w:r>
        <w:tab/>
        <w:t>The meeting was intended to be an update of the past year at WUU.</w:t>
      </w:r>
    </w:p>
    <w:p w:rsidR="00DD25EF" w:rsidRDefault="00DD25EF"/>
    <w:p w:rsidR="00DD25EF" w:rsidRDefault="00DD25EF">
      <w:r>
        <w:t>II.</w:t>
      </w:r>
      <w:r>
        <w:tab/>
        <w:t>Year End Report of the Minister</w:t>
      </w:r>
      <w:r w:rsidR="00D5463C">
        <w:t>:</w:t>
      </w:r>
      <w:r>
        <w:t xml:space="preserve"> Jennifer Ryu</w:t>
      </w:r>
    </w:p>
    <w:p w:rsidR="00DD25EF" w:rsidRDefault="00DD25EF">
      <w:r>
        <w:tab/>
        <w:t xml:space="preserve">We hired two new office staff persons: Ellyn Stevens, Administrative Assistant, for 25 </w:t>
      </w:r>
      <w:r>
        <w:tab/>
        <w:t xml:space="preserve">hours per week; Suzanne Huddleston, Financial Administrator, for 15 hours per week. An </w:t>
      </w:r>
      <w:r>
        <w:tab/>
        <w:t xml:space="preserve">interim DLFD was still to be hired. There were three active candidates, with a hiring </w:t>
      </w:r>
      <w:r>
        <w:tab/>
        <w:t>target date of July 1.</w:t>
      </w:r>
    </w:p>
    <w:p w:rsidR="00D5463C" w:rsidRDefault="00D5463C"/>
    <w:p w:rsidR="00D5463C" w:rsidRDefault="00D5463C">
      <w:r>
        <w:tab/>
        <w:t xml:space="preserve">WUU members assuming new positions include Les Solomon, Physical Plant Chair; Jane </w:t>
      </w:r>
      <w:r>
        <w:tab/>
        <w:t>Nichols, Treasurer; and James Gerald, Worship Chair.</w:t>
      </w:r>
    </w:p>
    <w:p w:rsidR="00D5463C" w:rsidRDefault="00D5463C"/>
    <w:p w:rsidR="00D5463C" w:rsidRDefault="00D5463C">
      <w:r>
        <w:t>III.</w:t>
      </w:r>
      <w:r w:rsidR="00746C2F">
        <w:t>A.</w:t>
      </w:r>
      <w:r>
        <w:tab/>
        <w:t>Year End Report of the President: Lola Warren</w:t>
      </w:r>
    </w:p>
    <w:p w:rsidR="00D5463C" w:rsidRDefault="00E06829" w:rsidP="00E06829">
      <w:pPr>
        <w:ind w:left="720"/>
      </w:pPr>
      <w:r>
        <w:t>Les Solomon assumed the position of chair of</w:t>
      </w:r>
      <w:r w:rsidR="00D5463C">
        <w:t xml:space="preserve"> the Building Our Future Committee</w:t>
      </w:r>
      <w:r>
        <w:t xml:space="preserve"> in November.  </w:t>
      </w:r>
      <w:r w:rsidR="00D5463C">
        <w:t>Lola has replaced Les as Board President</w:t>
      </w:r>
      <w:r w:rsidR="00B97778">
        <w:t>, and continues in that office for the next Board year. In April, the Board welcomed</w:t>
      </w:r>
      <w:r w:rsidR="00D5463C">
        <w:t xml:space="preserve"> </w:t>
      </w:r>
      <w:r w:rsidR="00B97778">
        <w:t>new members</w:t>
      </w:r>
      <w:r w:rsidR="00D5463C">
        <w:t xml:space="preserve"> Eva </w:t>
      </w:r>
      <w:r w:rsidR="00B97778">
        <w:t xml:space="preserve">Burke and Larry </w:t>
      </w:r>
      <w:proofErr w:type="spellStart"/>
      <w:r w:rsidR="00B97778">
        <w:t>Ventis</w:t>
      </w:r>
      <w:proofErr w:type="spellEnd"/>
      <w:r w:rsidR="00B97778">
        <w:t xml:space="preserve">.  </w:t>
      </w:r>
      <w:r w:rsidR="00D5463C">
        <w:t>Donna Stanford, Wayne Moyer</w:t>
      </w:r>
      <w:r w:rsidR="00B97778">
        <w:t xml:space="preserve"> and </w:t>
      </w:r>
      <w:r>
        <w:t>Dave Neiman</w:t>
      </w:r>
      <w:r w:rsidR="00B97778">
        <w:t xml:space="preserve">, </w:t>
      </w:r>
      <w:r>
        <w:t xml:space="preserve"> </w:t>
      </w:r>
      <w:r w:rsidR="00B97778">
        <w:t>with</w:t>
      </w:r>
      <w:r>
        <w:t xml:space="preserve"> </w:t>
      </w:r>
      <w:r w:rsidR="00B97778">
        <w:t>Lola Warren as chair, have assumed the duties of the Board’s</w:t>
      </w:r>
      <w:r>
        <w:t xml:space="preserve"> </w:t>
      </w:r>
      <w:r w:rsidR="00B97778">
        <w:t xml:space="preserve">newly formed </w:t>
      </w:r>
      <w:r>
        <w:t xml:space="preserve">Governance Committee. </w:t>
      </w:r>
      <w:r w:rsidR="00B97778">
        <w:t xml:space="preserve"> Chris </w:t>
      </w:r>
      <w:proofErr w:type="spellStart"/>
      <w:r w:rsidR="00B97778">
        <w:t>Faia</w:t>
      </w:r>
      <w:proofErr w:type="spellEnd"/>
      <w:r w:rsidR="00B97778">
        <w:t xml:space="preserve"> will continue to chair</w:t>
      </w:r>
      <w:r>
        <w:t xml:space="preserve"> the Stewar</w:t>
      </w:r>
      <w:r w:rsidR="00B97778">
        <w:t>dship Committee, but is looking for assistance or replacement.</w:t>
      </w:r>
    </w:p>
    <w:p w:rsidR="00746C2F" w:rsidRDefault="00746C2F"/>
    <w:p w:rsidR="00746C2F" w:rsidRDefault="00746C2F" w:rsidP="00E06829">
      <w:pPr>
        <w:ind w:left="720" w:hanging="720"/>
      </w:pPr>
      <w:r>
        <w:t>III.B.1.</w:t>
      </w:r>
      <w:r>
        <w:tab/>
        <w:t>The property adjacent to the church is for sale. It consists of 2 acres, a house, and 3 out buildin</w:t>
      </w:r>
      <w:r w:rsidR="00B97778">
        <w:t>gs. The BOF Committee recommended</w:t>
      </w:r>
      <w:r>
        <w:t xml:space="preserve"> against pursuing purchase of the property as it does not, in their judgment, fit our needs.</w:t>
      </w:r>
      <w:r w:rsidR="00B97778">
        <w:t xml:space="preserve">  The Board determined</w:t>
      </w:r>
      <w:r w:rsidR="00E06829">
        <w:t xml:space="preserve"> that</w:t>
      </w:r>
      <w:r w:rsidR="00B97778">
        <w:t xml:space="preserve">, although at first glance acquisition of the property appeared to be enticing, </w:t>
      </w:r>
      <w:r w:rsidR="00E06829">
        <w:t xml:space="preserve"> </w:t>
      </w:r>
      <w:r w:rsidR="00B97778">
        <w:t>the study of the property by the BOF Committee (which included three Board members)</w:t>
      </w:r>
      <w:r w:rsidR="00CE304C">
        <w:t xml:space="preserve"> provided clear evidence that</w:t>
      </w:r>
      <w:r w:rsidR="00B97778">
        <w:t xml:space="preserve"> purchase of it</w:t>
      </w:r>
      <w:r w:rsidR="00E06829">
        <w:t xml:space="preserve"> </w:t>
      </w:r>
      <w:r w:rsidR="00CE304C">
        <w:t>was not in keeping with WUU mission’s and therefore no further action on the property</w:t>
      </w:r>
      <w:r w:rsidR="00B97778">
        <w:t xml:space="preserve"> </w:t>
      </w:r>
      <w:r w:rsidR="00CE304C">
        <w:t>would</w:t>
      </w:r>
      <w:r w:rsidR="00B97778">
        <w:t xml:space="preserve"> be considered</w:t>
      </w:r>
      <w:r w:rsidR="00CE304C">
        <w:t>.  However, c</w:t>
      </w:r>
      <w:r w:rsidR="00E06829">
        <w:t>ongregants interested in m</w:t>
      </w:r>
      <w:r w:rsidR="00CE304C">
        <w:t>aking a tour of the property were encouraged to</w:t>
      </w:r>
      <w:r w:rsidR="00E06829">
        <w:t xml:space="preserve"> do so after the m</w:t>
      </w:r>
      <w:r w:rsidR="00CE304C">
        <w:t>eeting,  Don and Tina Allen having</w:t>
      </w:r>
      <w:r w:rsidR="00E06829">
        <w:t xml:space="preserve"> arranged a walk-through.</w:t>
      </w:r>
    </w:p>
    <w:p w:rsidR="00746C2F" w:rsidRDefault="00746C2F"/>
    <w:p w:rsidR="00746C2F" w:rsidRDefault="00746C2F">
      <w:r>
        <w:t>III.B.2.</w:t>
      </w:r>
      <w:r>
        <w:tab/>
        <w:t>Finance Committee Report:</w:t>
      </w:r>
    </w:p>
    <w:p w:rsidR="00746C2F" w:rsidRDefault="00746C2F" w:rsidP="00CE304C">
      <w:pPr>
        <w:ind w:left="720"/>
      </w:pPr>
      <w:r>
        <w:t xml:space="preserve">A member’s computer was hacked and church files </w:t>
      </w:r>
      <w:r w:rsidR="00CE304C">
        <w:t xml:space="preserve">in </w:t>
      </w:r>
      <w:proofErr w:type="spellStart"/>
      <w:r w:rsidR="00CE304C">
        <w:t>Dropbox</w:t>
      </w:r>
      <w:proofErr w:type="spellEnd"/>
      <w:r w:rsidR="00CE304C">
        <w:t xml:space="preserve"> </w:t>
      </w:r>
      <w:r>
        <w:t xml:space="preserve">were stolen. Most of the files were backed up and could be restored. Also, by way of reassurance, social security numbers and bank numbers were not in </w:t>
      </w:r>
      <w:proofErr w:type="spellStart"/>
      <w:r>
        <w:t>Dropbox</w:t>
      </w:r>
      <w:proofErr w:type="spellEnd"/>
      <w:r>
        <w:t>, and therefore not at risk.</w:t>
      </w:r>
    </w:p>
    <w:p w:rsidR="00746C2F" w:rsidRDefault="00746C2F"/>
    <w:p w:rsidR="00746C2F" w:rsidRDefault="00CE304C">
      <w:r>
        <w:t>III.C.</w:t>
      </w:r>
      <w:r w:rsidR="00746C2F">
        <w:tab/>
        <w:t>Next Steps:</w:t>
      </w:r>
    </w:p>
    <w:p w:rsidR="001A3ED2" w:rsidRDefault="00CE304C" w:rsidP="00CE304C">
      <w:pPr>
        <w:ind w:left="720"/>
      </w:pPr>
      <w:r>
        <w:lastRenderedPageBreak/>
        <w:t xml:space="preserve">On </w:t>
      </w:r>
      <w:r w:rsidR="00746C2F">
        <w:t>June 1, there will be a WUU Leadership Retreat at the Unitarian Universalist Fellowship of the Peninsula. UUA General A</w:t>
      </w:r>
      <w:r w:rsidR="00E06829">
        <w:t>ssembly was also announced; WUU attendees will</w:t>
      </w:r>
      <w:r w:rsidR="00E06829">
        <w:tab/>
        <w:t>to the</w:t>
      </w:r>
      <w:r w:rsidR="001A3ED2">
        <w:t xml:space="preserve"> Reverend Jennifer </w:t>
      </w:r>
      <w:proofErr w:type="spellStart"/>
      <w:r w:rsidR="001A3ED2">
        <w:t>Ryu</w:t>
      </w:r>
      <w:proofErr w:type="spellEnd"/>
      <w:r w:rsidR="001A3ED2">
        <w:t>, Les Solomon, and Lola and David Warren.</w:t>
      </w:r>
    </w:p>
    <w:p w:rsidR="001A3ED2" w:rsidRDefault="001A3ED2"/>
    <w:p w:rsidR="00582DE0" w:rsidRDefault="001A3ED2">
      <w:r>
        <w:t>IV.</w:t>
      </w:r>
      <w:r>
        <w:tab/>
        <w:t>End of the year report of the Treasurer: Franz Gross</w:t>
      </w:r>
      <w:r w:rsidR="00582DE0">
        <w:t>:</w:t>
      </w:r>
    </w:p>
    <w:p w:rsidR="00582DE0" w:rsidRDefault="00582DE0">
      <w:r>
        <w:tab/>
        <w:t xml:space="preserve">The Report is highly detailed, but some highlights are as follows: Suzanne Huddleston </w:t>
      </w:r>
      <w:r>
        <w:tab/>
        <w:t xml:space="preserve">became the Financial Assistant on April 29. Jane Nichols will become the new Treasurer </w:t>
      </w:r>
      <w:r>
        <w:tab/>
        <w:t>June 17.</w:t>
      </w:r>
    </w:p>
    <w:p w:rsidR="00582DE0" w:rsidRDefault="00582DE0">
      <w:r>
        <w:tab/>
      </w:r>
      <w:r w:rsidR="003E343D">
        <w:t>Major financial developments of the past year include the fact that f</w:t>
      </w:r>
      <w:r>
        <w:t xml:space="preserve">inancial records are </w:t>
      </w:r>
      <w:r w:rsidR="003E343D">
        <w:tab/>
      </w:r>
      <w:r>
        <w:t xml:space="preserve">now fully electronic, and management of the records is being restored to the Financial </w:t>
      </w:r>
      <w:r w:rsidR="003E343D">
        <w:tab/>
      </w:r>
      <w:r>
        <w:t>Assistant, leaving the Treasurer freer to deal with a broader view.</w:t>
      </w:r>
    </w:p>
    <w:p w:rsidR="003F68CE" w:rsidRDefault="00582DE0">
      <w:r>
        <w:tab/>
        <w:t xml:space="preserve">The amount of $32,600 was pledged to the Special Fund for Capital Repairs, and almost </w:t>
      </w:r>
      <w:r>
        <w:tab/>
        <w:t>all has been received. The amount of $25,300 has been spent.</w:t>
      </w:r>
      <w:r w:rsidR="003E343D">
        <w:t xml:space="preserve"> New 1 and 3 year budgets </w:t>
      </w:r>
      <w:r w:rsidR="003E343D">
        <w:tab/>
        <w:t>are projected with planned reserves.</w:t>
      </w:r>
    </w:p>
    <w:p w:rsidR="003F68CE" w:rsidRDefault="003F68CE">
      <w:r>
        <w:tab/>
        <w:t>Income and expenses for FY 2012-13, ending June 30 are summarized as follows:</w:t>
      </w:r>
      <w:r w:rsidR="00582DE0">
        <w:t xml:space="preserve"> </w:t>
      </w:r>
    </w:p>
    <w:p w:rsidR="003F68CE" w:rsidRDefault="003F68CE">
      <w:r>
        <w:tab/>
        <w:t xml:space="preserve">Budgeted Net Income is $355,010. Budgeted net expenses are $388,586. There was an </w:t>
      </w:r>
      <w:r>
        <w:tab/>
        <w:t xml:space="preserve">initial deficit of $33,576, but with a transfer of $25,000 from the Special Fund the present </w:t>
      </w:r>
      <w:r>
        <w:tab/>
        <w:t xml:space="preserve">deficit is $8,576, and there is the hopeful expectation that WUU will end the year with no </w:t>
      </w:r>
      <w:r>
        <w:tab/>
        <w:t>deficit.</w:t>
      </w:r>
    </w:p>
    <w:p w:rsidR="00E06829" w:rsidRDefault="003F68CE">
      <w:r>
        <w:tab/>
        <w:t>Allen Cooke thanked Franz for h</w:t>
      </w:r>
      <w:r w:rsidR="00E06829">
        <w:t xml:space="preserve">is hard work as Treasurer. </w:t>
      </w:r>
    </w:p>
    <w:p w:rsidR="00E06829" w:rsidRDefault="00E06829"/>
    <w:p w:rsidR="003F68CE" w:rsidRDefault="00E06829">
      <w:r>
        <w:t>T</w:t>
      </w:r>
      <w:r w:rsidR="003F68CE">
        <w:t>he meeting was adjourned by President Lola Warren at 12:20</w:t>
      </w:r>
      <w:r>
        <w:t>.</w:t>
      </w:r>
      <w:r w:rsidR="00582DE0">
        <w:t xml:space="preserve"> </w:t>
      </w:r>
      <w:r w:rsidR="001A3ED2">
        <w:t xml:space="preserve"> </w:t>
      </w:r>
    </w:p>
    <w:p w:rsidR="003F68CE" w:rsidRDefault="003F68CE"/>
    <w:p w:rsidR="00746C2F" w:rsidRDefault="003F68CE">
      <w:r>
        <w:t>Minutes submitted by Larry Ventis, WUU Board Secretary</w:t>
      </w:r>
      <w:bookmarkStart w:id="0" w:name="_GoBack"/>
      <w:bookmarkEnd w:id="0"/>
      <w:r>
        <w:t xml:space="preserve"> </w:t>
      </w:r>
      <w:r w:rsidR="00746C2F">
        <w:tab/>
      </w:r>
    </w:p>
    <w:p w:rsidR="00DD25EF" w:rsidRDefault="00DD25EF"/>
    <w:p w:rsidR="00DD25EF" w:rsidRDefault="00DD25EF">
      <w:r>
        <w:t xml:space="preserve"> </w:t>
      </w:r>
    </w:p>
    <w:sectPr w:rsidR="00DD25EF" w:rsidSect="00935363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D25EF"/>
    <w:rsid w:val="001A3ED2"/>
    <w:rsid w:val="00204D9F"/>
    <w:rsid w:val="003E343D"/>
    <w:rsid w:val="003F68CE"/>
    <w:rsid w:val="00582DE0"/>
    <w:rsid w:val="006D5D89"/>
    <w:rsid w:val="00746C2F"/>
    <w:rsid w:val="00935363"/>
    <w:rsid w:val="00B97778"/>
    <w:rsid w:val="00CE304C"/>
    <w:rsid w:val="00D5463C"/>
    <w:rsid w:val="00DD25EF"/>
    <w:rsid w:val="00E0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Lola</cp:lastModifiedBy>
  <cp:revision>5</cp:revision>
  <dcterms:created xsi:type="dcterms:W3CDTF">2013-06-24T21:15:00Z</dcterms:created>
  <dcterms:modified xsi:type="dcterms:W3CDTF">2014-02-03T17:46:00Z</dcterms:modified>
</cp:coreProperties>
</file>