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93" w:rsidRDefault="000D2963" w:rsidP="009860F8">
      <w:pPr>
        <w:jc w:val="center"/>
        <w:rPr>
          <w:b/>
        </w:rPr>
      </w:pPr>
      <w:r w:rsidRPr="000D2963">
        <w:rPr>
          <w:b/>
        </w:rPr>
        <w:t>Williamsburg Unitarian Universalists Executive Board Meeting</w:t>
      </w:r>
    </w:p>
    <w:p w:rsidR="000D2963" w:rsidRDefault="000D2963" w:rsidP="009860F8">
      <w:pPr>
        <w:jc w:val="center"/>
        <w:rPr>
          <w:b/>
        </w:rPr>
      </w:pPr>
      <w:r>
        <w:rPr>
          <w:b/>
        </w:rPr>
        <w:t>May 21, 2013</w:t>
      </w:r>
    </w:p>
    <w:p w:rsidR="000D2963" w:rsidRDefault="000D2963" w:rsidP="009860F8">
      <w:pPr>
        <w:jc w:val="center"/>
        <w:rPr>
          <w:b/>
        </w:rPr>
      </w:pPr>
      <w:bookmarkStart w:id="0" w:name="_GoBack"/>
      <w:bookmarkEnd w:id="0"/>
      <w:r>
        <w:rPr>
          <w:b/>
        </w:rPr>
        <w:t>Minutes</w:t>
      </w:r>
    </w:p>
    <w:p w:rsidR="000D2963" w:rsidRDefault="0079198C">
      <w:r>
        <w:t xml:space="preserve">Present: Lola Warren, President, Wayne Moyer, Donna Stanford, Rachel </w:t>
      </w:r>
      <w:proofErr w:type="spellStart"/>
      <w:r>
        <w:t>Delbos</w:t>
      </w:r>
      <w:proofErr w:type="spellEnd"/>
      <w:r>
        <w:t>, Eva Burke, Allen Cooke, Larry Ventis</w:t>
      </w:r>
    </w:p>
    <w:p w:rsidR="0079198C" w:rsidRDefault="0079198C">
      <w:r>
        <w:t xml:space="preserve">Guests: Helen Hansen, Processor, </w:t>
      </w:r>
      <w:r w:rsidR="00180237">
        <w:t xml:space="preserve">Robert Vinson, </w:t>
      </w:r>
      <w:r>
        <w:t>Rev. Jennifer Ryu</w:t>
      </w:r>
    </w:p>
    <w:p w:rsidR="0079198C" w:rsidRDefault="0079198C">
      <w:r>
        <w:t>The meeting was called to order by Lola Warren.</w:t>
      </w:r>
    </w:p>
    <w:p w:rsidR="0079198C" w:rsidRDefault="0079198C">
      <w:r>
        <w:t>Wayne Moyer</w:t>
      </w:r>
      <w:r w:rsidR="00873739">
        <w:t xml:space="preserve"> presented a Chalice Lighting reading.</w:t>
      </w:r>
    </w:p>
    <w:p w:rsidR="00873739" w:rsidRDefault="00873739">
      <w:r>
        <w:t>Wayne moved for approval of the Consent Agenda, and this passed unanimously.</w:t>
      </w:r>
      <w:r w:rsidR="00224F16">
        <w:t xml:space="preserve"> Items are listed in the agenda for the meeting.</w:t>
      </w:r>
    </w:p>
    <w:p w:rsidR="00180237" w:rsidRDefault="00873739">
      <w:r w:rsidRPr="00180237">
        <w:rPr>
          <w:b/>
        </w:rPr>
        <w:t>Announcements:</w:t>
      </w:r>
      <w:r>
        <w:t xml:space="preserve"> Board Training for new members, Thursday, May 23; Leadership Retreat at UUFP, Saturday, June 1</w:t>
      </w:r>
      <w:r w:rsidRPr="00873739">
        <w:rPr>
          <w:vertAlign w:val="superscript"/>
        </w:rPr>
        <w:t>st</w:t>
      </w:r>
      <w:r>
        <w:t>. Information Session about GA, Sunday, June 2</w:t>
      </w:r>
      <w:r w:rsidRPr="00873739">
        <w:rPr>
          <w:vertAlign w:val="superscript"/>
        </w:rPr>
        <w:t>nd</w:t>
      </w:r>
      <w:r>
        <w:t xml:space="preserve"> after the service.</w:t>
      </w:r>
    </w:p>
    <w:p w:rsidR="00180237" w:rsidRDefault="00180237">
      <w:r w:rsidRPr="007605FD">
        <w:rPr>
          <w:b/>
        </w:rPr>
        <w:t>Discussion Issue 1:</w:t>
      </w:r>
      <w:r>
        <w:t xml:space="preserve"> Multi-cultural anti-racism</w:t>
      </w:r>
    </w:p>
    <w:p w:rsidR="00817842" w:rsidRDefault="00180237">
      <w:r>
        <w:t xml:space="preserve">Robert Vinson reported on a conversation with Annette Marquise. It was suggested that we should connect more closely with the South East Dream Team. </w:t>
      </w:r>
      <w:r w:rsidR="00817842">
        <w:t>In addition we need to clarify what we mean by institutional racism, and it would be desirable to partner with other South East District congregations. It was also noted that WUU has already done some positive things in this regard.</w:t>
      </w:r>
    </w:p>
    <w:p w:rsidR="007605FD" w:rsidRDefault="00817842">
      <w:r>
        <w:t>It was noted that we should devote money in the budget for attendance at the Annual Multi-Cultural Conference in New York, NY. We should also acknowledge and feature the actions that WUU has already taken</w:t>
      </w:r>
      <w:r w:rsidR="007605FD">
        <w:t xml:space="preserve">. After further deliberation it was decided that we would put development of a resolution </w:t>
      </w:r>
      <w:r w:rsidR="002D5C04">
        <w:t xml:space="preserve">on multi-cultural anti-racism </w:t>
      </w:r>
      <w:r w:rsidR="007605FD">
        <w:t>on the agenda to be accomplished this summer.</w:t>
      </w:r>
    </w:p>
    <w:p w:rsidR="00873739" w:rsidRDefault="007605FD">
      <w:r>
        <w:t xml:space="preserve">Resources were listed at the back of the report, and Robert gave a recommendation for the book, </w:t>
      </w:r>
      <w:r>
        <w:rPr>
          <w:i/>
        </w:rPr>
        <w:t xml:space="preserve">Racism without Racists: Color Blind Racism and Racial Inequality in Contemporary America, </w:t>
      </w:r>
      <w:r>
        <w:t>by Eduardo Bonilla-Silva</w:t>
      </w:r>
      <w:proofErr w:type="gramStart"/>
      <w:r>
        <w:t>.</w:t>
      </w:r>
      <w:r>
        <w:rPr>
          <w:i/>
        </w:rPr>
        <w:t>.</w:t>
      </w:r>
      <w:proofErr w:type="gramEnd"/>
      <w:r w:rsidR="00817842">
        <w:t xml:space="preserve"> </w:t>
      </w:r>
      <w:r w:rsidR="00873739">
        <w:t xml:space="preserve">   </w:t>
      </w:r>
    </w:p>
    <w:p w:rsidR="002D5C04" w:rsidRDefault="002D5C04">
      <w:r>
        <w:rPr>
          <w:b/>
        </w:rPr>
        <w:t xml:space="preserve">Discussion Issue 2: </w:t>
      </w:r>
      <w:r>
        <w:t>Projected needs for the WUU campus</w:t>
      </w:r>
    </w:p>
    <w:p w:rsidR="002D5C04" w:rsidRDefault="002D5C04">
      <w:r>
        <w:t>Members were asked to name desirable goals for improving the campus. The following is a list of suggestions that were generated:</w:t>
      </w:r>
    </w:p>
    <w:p w:rsidR="002D5C04" w:rsidRDefault="002D5C04" w:rsidP="002D5C04">
      <w:pPr>
        <w:pStyle w:val="ListParagraph"/>
        <w:numPr>
          <w:ilvl w:val="0"/>
          <w:numId w:val="1"/>
        </w:numPr>
      </w:pPr>
      <w:r>
        <w:t>Meeting room to serve multi-use space (possibly accommodating 50 people).</w:t>
      </w:r>
    </w:p>
    <w:p w:rsidR="002D5C04" w:rsidRDefault="002D5C04" w:rsidP="002D5C04">
      <w:pPr>
        <w:pStyle w:val="ListParagraph"/>
        <w:numPr>
          <w:ilvl w:val="0"/>
          <w:numId w:val="1"/>
        </w:numPr>
      </w:pPr>
      <w:r>
        <w:t>Enlarged sanctuary.</w:t>
      </w:r>
    </w:p>
    <w:p w:rsidR="002D5C04" w:rsidRDefault="002D5C04" w:rsidP="002D5C04">
      <w:pPr>
        <w:pStyle w:val="ListParagraph"/>
        <w:numPr>
          <w:ilvl w:val="0"/>
          <w:numId w:val="1"/>
        </w:numPr>
      </w:pPr>
      <w:r>
        <w:lastRenderedPageBreak/>
        <w:t>Youth/children close to the adults, in comfortable age appropriate space.</w:t>
      </w:r>
    </w:p>
    <w:p w:rsidR="002D5C04" w:rsidRDefault="002D5C04" w:rsidP="002D5C04">
      <w:pPr>
        <w:pStyle w:val="ListParagraph"/>
        <w:numPr>
          <w:ilvl w:val="0"/>
          <w:numId w:val="1"/>
        </w:numPr>
      </w:pPr>
      <w:r>
        <w:t>Small group spaces.</w:t>
      </w:r>
    </w:p>
    <w:p w:rsidR="002D5C04" w:rsidRDefault="002D5C04" w:rsidP="002D5C04">
      <w:pPr>
        <w:pStyle w:val="ListParagraph"/>
        <w:numPr>
          <w:ilvl w:val="0"/>
          <w:numId w:val="1"/>
        </w:numPr>
      </w:pPr>
      <w:r>
        <w:t>Good acoustics.</w:t>
      </w:r>
    </w:p>
    <w:p w:rsidR="002D5C04" w:rsidRDefault="002D5C04" w:rsidP="002D5C04">
      <w:pPr>
        <w:pStyle w:val="ListParagraph"/>
        <w:numPr>
          <w:ilvl w:val="0"/>
          <w:numId w:val="1"/>
        </w:numPr>
      </w:pPr>
      <w:r>
        <w:t>Ample parking.</w:t>
      </w:r>
    </w:p>
    <w:p w:rsidR="002D5C04" w:rsidRDefault="002D5C04" w:rsidP="002D5C04">
      <w:pPr>
        <w:pStyle w:val="ListParagraph"/>
        <w:numPr>
          <w:ilvl w:val="0"/>
          <w:numId w:val="1"/>
        </w:numPr>
      </w:pPr>
      <w:r>
        <w:t>Adequate storage space for all.</w:t>
      </w:r>
    </w:p>
    <w:p w:rsidR="002D5C04" w:rsidRDefault="002D5C04" w:rsidP="002D5C04">
      <w:pPr>
        <w:pStyle w:val="ListParagraph"/>
        <w:numPr>
          <w:ilvl w:val="0"/>
          <w:numId w:val="1"/>
        </w:numPr>
      </w:pPr>
      <w:r>
        <w:t>Do we need office space?</w:t>
      </w:r>
    </w:p>
    <w:p w:rsidR="002D5C04" w:rsidRDefault="002D5C04" w:rsidP="002D5C04">
      <w:pPr>
        <w:pStyle w:val="ListParagraph"/>
        <w:numPr>
          <w:ilvl w:val="0"/>
          <w:numId w:val="1"/>
        </w:numPr>
      </w:pPr>
      <w:r>
        <w:t>Larger kitchen.</w:t>
      </w:r>
    </w:p>
    <w:p w:rsidR="002D5C04" w:rsidRDefault="002D5C04" w:rsidP="002D5C04">
      <w:pPr>
        <w:pStyle w:val="ListParagraph"/>
        <w:numPr>
          <w:ilvl w:val="0"/>
          <w:numId w:val="1"/>
        </w:numPr>
      </w:pPr>
      <w:r>
        <w:t>An aesthetically impressive facility.</w:t>
      </w:r>
    </w:p>
    <w:p w:rsidR="002D5C04" w:rsidRDefault="002D5C04" w:rsidP="002D5C04">
      <w:pPr>
        <w:pStyle w:val="ListParagraph"/>
        <w:numPr>
          <w:ilvl w:val="0"/>
          <w:numId w:val="1"/>
        </w:numPr>
      </w:pPr>
      <w:r>
        <w:t>A green building that is exemplary of ecologically responsible concern.</w:t>
      </w:r>
    </w:p>
    <w:p w:rsidR="00EF62C8" w:rsidRDefault="002D5C04" w:rsidP="002D5C04">
      <w:r>
        <w:t xml:space="preserve">Allen Cooke raised the question of whether meeting </w:t>
      </w:r>
      <w:r w:rsidR="00EF62C8">
        <w:t xml:space="preserve">our needs, such as those listed would be actualizing our mission? He also suggested that we ask leadership how improving our space would affect their </w:t>
      </w:r>
      <w:proofErr w:type="gramStart"/>
      <w:r w:rsidR="00EF62C8">
        <w:t>needs?</w:t>
      </w:r>
      <w:proofErr w:type="gramEnd"/>
      <w:r w:rsidR="00EF62C8">
        <w:t xml:space="preserve"> After discussion, those present were reminded of the scheduled Sunday June 9</w:t>
      </w:r>
      <w:r w:rsidR="00EF62C8" w:rsidRPr="00EF62C8">
        <w:rPr>
          <w:vertAlign w:val="superscript"/>
        </w:rPr>
        <w:t>th</w:t>
      </w:r>
      <w:r w:rsidR="00EF62C8">
        <w:t xml:space="preserve"> Café Conversation which will be focused on issues surrounding the Board’s action regarding the property adjacent to the church property which is now for sale, and concerns by some members of the congregation that they would have preferred greater congregational input on this matter. The Board agreed to this meeting and members should attend.</w:t>
      </w:r>
    </w:p>
    <w:p w:rsidR="007644C7" w:rsidRDefault="00EF62C8" w:rsidP="002D5C04">
      <w:r>
        <w:rPr>
          <w:b/>
        </w:rPr>
        <w:t xml:space="preserve">Discussion </w:t>
      </w:r>
      <w:r w:rsidR="00C65E19">
        <w:rPr>
          <w:b/>
        </w:rPr>
        <w:t xml:space="preserve">Issue </w:t>
      </w:r>
      <w:r>
        <w:rPr>
          <w:b/>
        </w:rPr>
        <w:t>3:</w:t>
      </w:r>
      <w:r w:rsidR="00C65E19">
        <w:rPr>
          <w:b/>
        </w:rPr>
        <w:t xml:space="preserve"> </w:t>
      </w:r>
      <w:r w:rsidR="007644C7">
        <w:t>Vision 2017</w:t>
      </w:r>
    </w:p>
    <w:p w:rsidR="007644C7" w:rsidRDefault="007644C7" w:rsidP="002D5C04">
      <w:r>
        <w:t>First, some accomplishments were noted: Our finances are improved. We have hired successfully for new positions. Building Our Future has been initiated. Also, we have set up an Anti-Racist Task Force.</w:t>
      </w:r>
    </w:p>
    <w:p w:rsidR="007644C7" w:rsidRDefault="007644C7" w:rsidP="002D5C04">
      <w:r>
        <w:t>Second, needs were addressed. Wayne stated that we need to pull our policies together. Jennifer noted that we had found additional policies. Donna noted that dating and identifying our policies would be helpful. Lola expressed a hope for more finely tuned meetings.</w:t>
      </w:r>
    </w:p>
    <w:p w:rsidR="007644C7" w:rsidRDefault="007644C7" w:rsidP="002D5C04">
      <w:r>
        <w:t>It was agreed that we need to review the Board Mission Statement, and consistent with</w:t>
      </w:r>
      <w:r w:rsidR="00DC3EC3">
        <w:t xml:space="preserve"> a point from the </w:t>
      </w:r>
      <w:r>
        <w:t>H</w:t>
      </w:r>
      <w:r w:rsidR="0031122F">
        <w:t>o</w:t>
      </w:r>
      <w:r>
        <w:t>tch</w:t>
      </w:r>
      <w:r w:rsidR="0031122F">
        <w:t>k</w:t>
      </w:r>
      <w:r>
        <w:t>iss</w:t>
      </w:r>
      <w:r w:rsidR="00DC3EC3">
        <w:t xml:space="preserve"> book</w:t>
      </w:r>
      <w:r>
        <w:t xml:space="preserve">, </w:t>
      </w:r>
      <w:r w:rsidR="00DC3EC3">
        <w:rPr>
          <w:i/>
        </w:rPr>
        <w:t xml:space="preserve">Governance and Ministry, </w:t>
      </w:r>
      <w:r>
        <w:t>Wayne noted that it would be good to develop a calendar for the year. It was suggested that we should consult with leadership on the ministry and what they expect of us.</w:t>
      </w:r>
    </w:p>
    <w:p w:rsidR="000467C3" w:rsidRDefault="007644C7" w:rsidP="002D5C04">
      <w:r>
        <w:t xml:space="preserve">Allen posed a reminder question of </w:t>
      </w:r>
      <w:r w:rsidR="000467C3">
        <w:t xml:space="preserve">how do we know that the tasks listed will be helping us reach Vision 2017? </w:t>
      </w:r>
    </w:p>
    <w:p w:rsidR="00301976" w:rsidRDefault="000467C3" w:rsidP="002D5C04">
      <w:r>
        <w:t>Lola volunteered that she would assemble a draft of what we would like to do in the next year</w:t>
      </w:r>
      <w:r w:rsidR="00301976">
        <w:t>.</w:t>
      </w:r>
    </w:p>
    <w:p w:rsidR="00301976" w:rsidRDefault="00301976" w:rsidP="00301976">
      <w:r>
        <w:t>We then had a closing process check from Helen who noted that we had dealt with a huge agenda, and that the process and interaction was quite positive. She was complimentary to both Lola and the Board.</w:t>
      </w:r>
    </w:p>
    <w:p w:rsidR="000467C3" w:rsidRDefault="00301976" w:rsidP="002D5C04">
      <w:r>
        <w:t>T</w:t>
      </w:r>
      <w:r w:rsidR="000467C3">
        <w:t>he meeting was adjourned.</w:t>
      </w:r>
    </w:p>
    <w:p w:rsidR="002D5C04" w:rsidRPr="002D5C04" w:rsidRDefault="000467C3" w:rsidP="002D5C04">
      <w:r>
        <w:lastRenderedPageBreak/>
        <w:t xml:space="preserve">Minutes submitted by Larry Ventis, Secretary to the WUU Board. </w:t>
      </w:r>
      <w:r w:rsidR="007644C7">
        <w:t xml:space="preserve">  </w:t>
      </w:r>
      <w:r w:rsidR="00EF62C8">
        <w:t xml:space="preserve"> </w:t>
      </w:r>
    </w:p>
    <w:p w:rsidR="002D5C04" w:rsidRPr="002D5C04" w:rsidRDefault="002D5C04"/>
    <w:sectPr w:rsidR="002D5C04" w:rsidRPr="002D5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10D06"/>
    <w:multiLevelType w:val="hybridMultilevel"/>
    <w:tmpl w:val="2FD67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63"/>
    <w:rsid w:val="000467C3"/>
    <w:rsid w:val="000D2963"/>
    <w:rsid w:val="00180237"/>
    <w:rsid w:val="00224F16"/>
    <w:rsid w:val="002D5C04"/>
    <w:rsid w:val="00301976"/>
    <w:rsid w:val="0031122F"/>
    <w:rsid w:val="004C1251"/>
    <w:rsid w:val="007605FD"/>
    <w:rsid w:val="007644C7"/>
    <w:rsid w:val="0079198C"/>
    <w:rsid w:val="00817842"/>
    <w:rsid w:val="00873739"/>
    <w:rsid w:val="009860F8"/>
    <w:rsid w:val="00C65E19"/>
    <w:rsid w:val="00DC1493"/>
    <w:rsid w:val="00DC1D95"/>
    <w:rsid w:val="00DC3EC3"/>
    <w:rsid w:val="00E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Ventis, William Larry</dc:creator>
  <cp:lastModifiedBy>Ventis, William Larry</cp:lastModifiedBy>
  <cp:revision>13</cp:revision>
  <dcterms:created xsi:type="dcterms:W3CDTF">2013-06-23T18:14:00Z</dcterms:created>
  <dcterms:modified xsi:type="dcterms:W3CDTF">2014-02-16T23:27:00Z</dcterms:modified>
</cp:coreProperties>
</file>